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12" w:rsidRPr="00405ED5" w:rsidRDefault="00DF0D4C" w:rsidP="0089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ED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93E7D" w:rsidRPr="00405ED5" w:rsidRDefault="00DF0D4C" w:rsidP="00893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ED5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405ED5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405ED5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администрацией Александровского сельского поселения Усть-Лабинского района муниципальной услуги «</w:t>
      </w:r>
      <w:r w:rsidR="00893E7D" w:rsidRPr="00405ED5">
        <w:rPr>
          <w:rFonts w:ascii="Times New Roman" w:hAnsi="Times New Roman" w:cs="Times New Roman"/>
          <w:sz w:val="28"/>
          <w:szCs w:val="28"/>
        </w:rPr>
        <w:t xml:space="preserve">Предоставление в собственность, аренду, безвозмездное пользование земельного участка, находящегося в муниципальной собственности, </w:t>
      </w:r>
    </w:p>
    <w:p w:rsidR="00FB72D0" w:rsidRPr="00405ED5" w:rsidRDefault="00893E7D" w:rsidP="0089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ED5">
        <w:rPr>
          <w:rFonts w:ascii="Times New Roman" w:hAnsi="Times New Roman" w:cs="Times New Roman"/>
          <w:sz w:val="28"/>
          <w:szCs w:val="28"/>
        </w:rPr>
        <w:t>без торгов</w:t>
      </w:r>
      <w:r w:rsidR="00FB72D0" w:rsidRPr="00405ED5">
        <w:rPr>
          <w:rFonts w:ascii="Times New Roman" w:hAnsi="Times New Roman" w:cs="Times New Roman"/>
          <w:sz w:val="28"/>
          <w:szCs w:val="28"/>
        </w:rPr>
        <w:t>»</w:t>
      </w:r>
    </w:p>
    <w:p w:rsidR="00753012" w:rsidRPr="00405ED5" w:rsidRDefault="00753012" w:rsidP="00B6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ED2998" w:rsidRDefault="00ED2998" w:rsidP="00B6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ED5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405ED5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405ED5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405ED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муниципальной услуги </w:t>
      </w:r>
      <w:r w:rsidR="00753012" w:rsidRPr="00405ED5">
        <w:rPr>
          <w:rFonts w:ascii="Times New Roman" w:hAnsi="Times New Roman" w:cs="Times New Roman"/>
          <w:sz w:val="28"/>
          <w:szCs w:val="28"/>
        </w:rPr>
        <w:t>«</w:t>
      </w:r>
      <w:r w:rsidR="00B64F48" w:rsidRPr="00405ED5">
        <w:rPr>
          <w:rFonts w:ascii="Times New Roman" w:hAnsi="Times New Roman" w:cs="Times New Roman"/>
          <w:sz w:val="28"/>
          <w:szCs w:val="28"/>
        </w:rPr>
        <w:t>Предоставление в собственность, аренду, безвозмездное пользование земельного участка, находящегося в муниципальной собственности, без торгов</w:t>
      </w:r>
      <w:r w:rsidR="00753012" w:rsidRPr="00405ED5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405ED5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405ED5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405ED5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7C547D" w:rsidRPr="00405ED5">
        <w:rPr>
          <w:rFonts w:ascii="Times New Roman" w:hAnsi="Times New Roman" w:cs="Times New Roman"/>
          <w:sz w:val="28"/>
          <w:szCs w:val="28"/>
        </w:rPr>
        <w:t>Александровског</w:t>
      </w:r>
      <w:r w:rsidR="00401DD3" w:rsidRPr="00405ED5">
        <w:rPr>
          <w:rFonts w:ascii="Times New Roman" w:hAnsi="Times New Roman" w:cs="Times New Roman"/>
          <w:sz w:val="28"/>
          <w:szCs w:val="28"/>
        </w:rPr>
        <w:t xml:space="preserve">о сельского поселения Усть-Лабинского района, </w:t>
      </w:r>
      <w:r w:rsidRPr="00405ED5">
        <w:rPr>
          <w:rFonts w:ascii="Times New Roman" w:hAnsi="Times New Roman" w:cs="Times New Roman"/>
          <w:sz w:val="28"/>
          <w:szCs w:val="28"/>
        </w:rPr>
        <w:t>постановлением администрации Александровского сельского поселения Усть-Лабинског</w:t>
      </w:r>
      <w:r w:rsidRPr="00ED2998">
        <w:rPr>
          <w:rFonts w:ascii="Times New Roman" w:hAnsi="Times New Roman" w:cs="Times New Roman"/>
          <w:sz w:val="28"/>
          <w:szCs w:val="28"/>
        </w:rPr>
        <w:t>о района от 03 декабря 2018 года № 104 «</w:t>
      </w:r>
      <w:r w:rsidRPr="00ED2998">
        <w:rPr>
          <w:rStyle w:val="FontStyle24"/>
          <w:rFonts w:eastAsia="DejaVu Sans"/>
          <w:b w:val="0"/>
          <w:sz w:val="28"/>
          <w:szCs w:val="28"/>
        </w:rPr>
        <w:t>Об утверждении Правил разработки и утверждения администрацией Александровского сельского поселения Усть-Лабинского района административных регламентов предоставления муниципальных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Принятие данного Регламента позволит обеспечить гласность и прозрачность действий (административных процедур) специалистов, осуществляющих исполнение муниципальной услуги и приведет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Александровского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7C547D"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«Независимая экспертиза НПА»</w:t>
      </w:r>
      <w:r w:rsidR="00405D7E">
        <w:rPr>
          <w:rFonts w:ascii="Times New Roman" w:hAnsi="Times New Roman" w:cs="Times New Roman"/>
          <w:sz w:val="28"/>
          <w:szCs w:val="28"/>
        </w:rPr>
        <w:t>,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14.12</w:t>
      </w:r>
      <w:r w:rsidR="00E75F4D" w:rsidRPr="00ED29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28.12.2018</w:t>
      </w:r>
      <w:r w:rsidR="002874A5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>
        <w:rPr>
          <w:rFonts w:ascii="Times New Roman" w:hAnsi="Times New Roman" w:cs="Times New Roman"/>
          <w:sz w:val="28"/>
          <w:szCs w:val="28"/>
        </w:rPr>
        <w:t xml:space="preserve">20.12.2018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7C547D"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 экспертиза».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6A40" w:rsidRPr="00ED2998">
        <w:rPr>
          <w:rFonts w:ascii="Times New Roman" w:hAnsi="Times New Roman" w:cs="Times New Roman"/>
          <w:sz w:val="28"/>
          <w:szCs w:val="28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46A40" w:rsidRPr="00ED2998">
        <w:rPr>
          <w:rFonts w:ascii="Times New Roman" w:hAnsi="Times New Roman" w:cs="Times New Roman"/>
          <w:sz w:val="28"/>
          <w:szCs w:val="28"/>
        </w:rPr>
        <w:t>3523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16 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 Краснодарский край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Усть-Лабинский район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х.</w:t>
      </w:r>
      <w:r w:rsidR="007C547D" w:rsidRPr="00ED2998">
        <w:rPr>
          <w:rFonts w:ascii="Times New Roman" w:hAnsi="Times New Roman" w:cs="Times New Roman"/>
          <w:sz w:val="28"/>
          <w:szCs w:val="28"/>
        </w:rPr>
        <w:t>Александровский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ул.</w:t>
      </w:r>
      <w:r w:rsidR="007C547D" w:rsidRPr="00ED2998">
        <w:rPr>
          <w:rFonts w:ascii="Times New Roman" w:hAnsi="Times New Roman" w:cs="Times New Roman"/>
          <w:sz w:val="28"/>
          <w:szCs w:val="28"/>
        </w:rPr>
        <w:t>Красная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7C547D" w:rsidRPr="00ED2998">
        <w:rPr>
          <w:rFonts w:ascii="Times New Roman" w:hAnsi="Times New Roman" w:cs="Times New Roman"/>
          <w:sz w:val="28"/>
          <w:szCs w:val="28"/>
        </w:rPr>
        <w:t>36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 </w:t>
      </w:r>
      <w:r w:rsidR="007C547D" w:rsidRPr="00ED2998">
        <w:rPr>
          <w:rFonts w:ascii="Times New Roman" w:hAnsi="Times New Roman" w:cs="Times New Roman"/>
          <w:sz w:val="28"/>
          <w:szCs w:val="28"/>
        </w:rPr>
        <w:t>sp_alexandrovka@mail.ru</w:t>
      </w:r>
      <w:r w:rsidR="00DF0D4C" w:rsidRPr="00ED2998">
        <w:rPr>
          <w:rFonts w:ascii="Times New Roman" w:hAnsi="Times New Roman" w:cs="Times New Roman"/>
          <w:sz w:val="28"/>
          <w:szCs w:val="28"/>
        </w:rPr>
        <w:t> 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7D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0A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F0D4C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03AAF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</w:t>
      </w:r>
      <w:r w:rsidR="00C92EBD" w:rsidRPr="00ED29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72D0" w:rsidRPr="00ED299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0B0A">
        <w:rPr>
          <w:rFonts w:ascii="Times New Roman" w:hAnsi="Times New Roman" w:cs="Times New Roman"/>
          <w:sz w:val="28"/>
          <w:szCs w:val="28"/>
        </w:rPr>
        <w:t>Н.Н. Харько</w:t>
      </w:r>
    </w:p>
    <w:p w:rsidR="00387757" w:rsidRPr="00ED2998" w:rsidRDefault="00387757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0D4C"/>
    <w:rsid w:val="00220B0A"/>
    <w:rsid w:val="002874A5"/>
    <w:rsid w:val="00387757"/>
    <w:rsid w:val="00401DD3"/>
    <w:rsid w:val="00405D7E"/>
    <w:rsid w:val="00405ED5"/>
    <w:rsid w:val="005A7D83"/>
    <w:rsid w:val="00737898"/>
    <w:rsid w:val="00753012"/>
    <w:rsid w:val="007C547D"/>
    <w:rsid w:val="00803AAF"/>
    <w:rsid w:val="00893E7D"/>
    <w:rsid w:val="008D4EEB"/>
    <w:rsid w:val="009112DF"/>
    <w:rsid w:val="00930CBC"/>
    <w:rsid w:val="00AB4393"/>
    <w:rsid w:val="00AD2504"/>
    <w:rsid w:val="00B27D96"/>
    <w:rsid w:val="00B64F48"/>
    <w:rsid w:val="00BA5315"/>
    <w:rsid w:val="00C92EBD"/>
    <w:rsid w:val="00D07555"/>
    <w:rsid w:val="00D46A40"/>
    <w:rsid w:val="00DF0D4C"/>
    <w:rsid w:val="00E75F4D"/>
    <w:rsid w:val="00E978F2"/>
    <w:rsid w:val="00ED2998"/>
    <w:rsid w:val="00FB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2015-05-20T11:34:00Z</cp:lastPrinted>
  <dcterms:created xsi:type="dcterms:W3CDTF">2013-03-14T11:29:00Z</dcterms:created>
  <dcterms:modified xsi:type="dcterms:W3CDTF">2018-12-25T17:36:00Z</dcterms:modified>
</cp:coreProperties>
</file>